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73EF8">
        <w:rPr>
          <w:rFonts w:ascii="Arial" w:hAnsi="Arial" w:cs="Arial"/>
          <w:lang w:eastAsia="it-IT"/>
        </w:rPr>
        <w:t>1</w:t>
      </w:r>
      <w:r w:rsidR="007B2B42">
        <w:rPr>
          <w:rFonts w:ascii="Arial" w:hAnsi="Arial" w:cs="Arial"/>
          <w:lang w:eastAsia="it-IT"/>
        </w:rPr>
        <w:t>1</w:t>
      </w:r>
      <w:r w:rsidR="00373EF8">
        <w:rPr>
          <w:rFonts w:ascii="Arial" w:hAnsi="Arial" w:cs="Arial"/>
          <w:lang w:eastAsia="it-IT"/>
        </w:rPr>
        <w:t xml:space="preserve"> </w:t>
      </w:r>
      <w:r w:rsidR="00521E50">
        <w:rPr>
          <w:rFonts w:ascii="Arial" w:hAnsi="Arial" w:cs="Arial"/>
          <w:lang w:eastAsia="it-IT"/>
        </w:rPr>
        <w:t xml:space="preserve">Luglio </w:t>
      </w:r>
      <w:r w:rsidR="002524A2">
        <w:rPr>
          <w:rFonts w:ascii="Arial" w:hAnsi="Arial" w:cs="Arial"/>
          <w:lang w:eastAsia="it-IT"/>
        </w:rPr>
        <w:t xml:space="preserve">2022 </w:t>
      </w:r>
    </w:p>
    <w:p w:rsidR="00302E2A" w:rsidRPr="00302E2A" w:rsidRDefault="00302E2A" w:rsidP="00302E2A">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302E2A" w:rsidRPr="00302E2A" w:rsidRDefault="00302E2A" w:rsidP="00302E2A">
      <w:pPr>
        <w:keepNext/>
        <w:spacing w:after="120" w:line="240" w:lineRule="auto"/>
        <w:jc w:val="both"/>
        <w:outlineLvl w:val="2"/>
        <w:rPr>
          <w:rFonts w:ascii="Arial" w:eastAsia="Times New Roman" w:hAnsi="Arial"/>
          <w:b/>
          <w:sz w:val="28"/>
          <w:szCs w:val="20"/>
          <w:lang w:eastAsia="it-IT"/>
        </w:rPr>
      </w:pPr>
      <w:r w:rsidRPr="00302E2A">
        <w:rPr>
          <w:rFonts w:ascii="Arial" w:eastAsia="Times New Roman" w:hAnsi="Arial"/>
          <w:b/>
          <w:sz w:val="28"/>
          <w:szCs w:val="20"/>
          <w:lang w:eastAsia="it-IT"/>
        </w:rPr>
        <w:t>LA VITTORIA CHE VINCE IL MONDO È LA NOSTRA FEDE</w:t>
      </w:r>
    </w:p>
    <w:p w:rsidR="00302E2A" w:rsidRPr="00302E2A" w:rsidRDefault="00302E2A" w:rsidP="00302E2A">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 xml:space="preserve">Perché la vittoria che vince il mondo è la nostra fede? La risposta l’attingiamo sia dal Quarto Vangelo </w:t>
      </w:r>
      <w:bookmarkStart w:id="4" w:name="_GoBack"/>
      <w:bookmarkEnd w:id="4"/>
      <w:r w:rsidRPr="00302E2A">
        <w:rPr>
          <w:rFonts w:ascii="Arial" w:eastAsia="Times New Roman" w:hAnsi="Arial"/>
          <w:b/>
          <w:sz w:val="24"/>
          <w:szCs w:val="20"/>
          <w:lang w:eastAsia="it-IT"/>
        </w:rPr>
        <w:t>e sia dalla Prima Lettera dell’Apostolo  Giovanni: “Vi ho detto questo perché abbiate pace in me. Nel mondo avete tribolazioni, ma abbiate coraggio: io ho vinto il mondo!” (Gv 16,33).  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(1Gv 5,1-13). Gesù per la fede nel Padre suo ha vinto il mondo, ha trionfato su di esso. Come ha vinto il mondo? Rimanendo sempre nella più pura e santa obbedienza alla Parola del Padre suo. Per questa obbedienza si annientò, si svuotò, assunse la condizione del servo, si è fatto il Servo sofferente, il Servo che ha preso su di sé tutti i peccati, tutte le colpe, tutte le iniquità, tutte le pene ad essi dovute e ha espiato per noi sull’albero della croce. Senza l’obbedienza alla Parola del Padre – ed è questa la vera fede – non c’è vittoria sul mondo, perché il mondo si vince lasciandoci crocifiggere da esso ma rimanendo noi sempre nell’obbedienza alla Parola. La stessa Legge vale per il cristiano. Quando il cristiano vince il mondo? Quando anche lui si lascia crocifiggere dal mondo pur di rimanere nella più pura obbedienza alla Parola di Cristo Gesù e questo può accadere solo per grazia di Cristo e per il suo Santo Spirito che diviene nostra sapienza, intelligenza, fortezza, consiglio, conoscenza, pietà e timore del Signore perché noi viviamo solo e sempre di obbedienza, di ascolto, rimanendo sempre nella Parola.</w:t>
      </w:r>
    </w:p>
    <w:p w:rsidR="00302E2A" w:rsidRPr="00302E2A" w:rsidRDefault="00302E2A" w:rsidP="00302E2A">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lastRenderedPageBreak/>
        <w:t xml:space="preserve">Senza fede è impossibile vincere il mondo. Ma se il mondo non viene da noi vinto, Cristo Gesù mai potrà trionfare, mai potrà vincere il mondo attraverso di noi. Gesù dice: “Io trionferò se avrete fede”. Cosa significa questo annuncio di vittoria e di trionfo, ma anche di sconfitta, anzi di grande sconfitta? Significa che se io rimango nell’obbedienza ad ogni Parola che lui mi dice, mi ha detto, mi dirà, se io cammino ascoltando la sua voce, prestando ad essa ogni obbedienza, allora lui per me, in me, con me vince il mondo allo stesso modo che Lui lo ha vinto nel suo corpo sulla croce. Se io invece mi separo dalla sua Parola, non ascolto la sua voce, non presto alcuna obbedienza a ciò che lui ha detto e dice, allora lui mai per me potrà trionfare. Mai per me, in me, con me potrà vincere il mondo. Sarò io ad essere vinto e sconfitto dal mondo perché mi sono separato dalla sua Parola, non ho presto e non presto ad essa alcuna obbedienza. Se io metto da parte la sua Parola, il suo Vangelo, la sua volontà, i suoi desideri, ogni suo pensiero e cammino con la mia parola, la mia volontà, i miei desideri, il mio pensiero il mondo mi ha già sconfitto e mi ha sconfitto perché io sono già prigioniero e sotto il governo delle tenebre. Non posso vincere il mondo perché sono già nel pensiero del mondo, che mai potrà essere il pensiero di Dio. Se io estrometto la Parola di Cristo Gesù dalla mia vita, Lui mai potrà trionfare. In me non c’è più alcuna obbedienza alla sua Parola. L’obbedienza vince il mondo e l‘obbedienza è solo alla sua Parola, alla Parola di Cristo Gesù, al Vangelo. </w:t>
      </w:r>
    </w:p>
    <w:p w:rsidR="00302E2A" w:rsidRPr="00302E2A" w:rsidRDefault="00302E2A" w:rsidP="00302E2A">
      <w:pPr>
        <w:spacing w:after="120" w:line="240" w:lineRule="auto"/>
        <w:jc w:val="both"/>
        <w:rPr>
          <w:rFonts w:ascii="Arial" w:eastAsia="Times New Roman" w:hAnsi="Arial" w:cs="Arial"/>
          <w:sz w:val="24"/>
          <w:szCs w:val="20"/>
          <w:lang w:eastAsia="it-IT"/>
        </w:rPr>
      </w:pPr>
    </w:p>
    <w:p w:rsidR="00302E2A" w:rsidRPr="00302E2A" w:rsidRDefault="00302E2A" w:rsidP="00302E2A">
      <w:pPr>
        <w:keepNext/>
        <w:spacing w:after="120" w:line="240" w:lineRule="auto"/>
        <w:jc w:val="both"/>
        <w:outlineLvl w:val="2"/>
        <w:rPr>
          <w:rFonts w:ascii="Arial" w:eastAsia="Times New Roman" w:hAnsi="Arial"/>
          <w:b/>
          <w:sz w:val="28"/>
          <w:szCs w:val="20"/>
          <w:lang w:eastAsia="it-IT"/>
        </w:rPr>
      </w:pPr>
      <w:r w:rsidRPr="00302E2A">
        <w:rPr>
          <w:rFonts w:ascii="Arial" w:eastAsia="Times New Roman" w:hAnsi="Arial"/>
          <w:b/>
          <w:sz w:val="28"/>
          <w:szCs w:val="20"/>
          <w:lang w:eastAsia="it-IT"/>
        </w:rPr>
        <w:t>VINCE IL MONDO L’OBBEDIENZA PERFETTA</w:t>
      </w:r>
    </w:p>
    <w:p w:rsidR="00302E2A" w:rsidRPr="00302E2A" w:rsidRDefault="00302E2A" w:rsidP="00302E2A">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 xml:space="preserve">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w:t>
      </w:r>
      <w:r w:rsidRPr="00302E2A">
        <w:rPr>
          <w:rFonts w:ascii="Arial" w:eastAsia="Times New Roman" w:hAnsi="Arial"/>
          <w:b/>
          <w:sz w:val="24"/>
          <w:szCs w:val="20"/>
          <w:lang w:eastAsia="it-IT"/>
        </w:rPr>
        <w:lastRenderedPageBreak/>
        <w:t>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rsidR="00302E2A" w:rsidRPr="00302E2A" w:rsidRDefault="00302E2A" w:rsidP="00302E2A">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Lo osservi, vinci.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la mondo. Il mondo non solo ha trionfato, trionferà oggi e sempre su di lui. La Madre di Dio ci aiuti. Vogliamo confessare che la verità della Scrittura viene dal cielo e non della terra. È verità oggettiva e universale. Mai sarà verità soggettiva. </w:t>
      </w:r>
    </w:p>
    <w:p w:rsidR="00797F0D" w:rsidRPr="00797F0D" w:rsidRDefault="00797F0D" w:rsidP="00797F0D">
      <w:pPr>
        <w:spacing w:after="0" w:line="240" w:lineRule="auto"/>
        <w:rPr>
          <w:rFonts w:ascii="Times New Roman" w:eastAsia="Times New Roman" w:hAnsi="Times New Roman"/>
          <w:sz w:val="20"/>
          <w:szCs w:val="20"/>
          <w:lang w:eastAsia="it-IT"/>
        </w:rPr>
      </w:pPr>
    </w:p>
    <w:p w:rsidR="001676D2" w:rsidRPr="00797F0D" w:rsidRDefault="001676D2">
      <w:pPr>
        <w:spacing w:after="0" w:line="240" w:lineRule="auto"/>
        <w:rPr>
          <w:rFonts w:ascii="Times New Roman" w:eastAsia="Times New Roman" w:hAnsi="Times New Roman"/>
          <w:sz w:val="20"/>
          <w:szCs w:val="20"/>
          <w:lang w:eastAsia="it-IT"/>
        </w:rPr>
      </w:pPr>
    </w:p>
    <w:sectPr w:rsidR="001676D2"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13" w:rsidRDefault="00D62413" w:rsidP="00BE4994">
      <w:pPr>
        <w:spacing w:after="0" w:line="240" w:lineRule="auto"/>
      </w:pPr>
      <w:r>
        <w:separator/>
      </w:r>
    </w:p>
  </w:endnote>
  <w:endnote w:type="continuationSeparator" w:id="0">
    <w:p w:rsidR="00D62413" w:rsidRDefault="00D6241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676D2">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13" w:rsidRDefault="00D62413" w:rsidP="00BE4994">
      <w:pPr>
        <w:spacing w:after="0" w:line="240" w:lineRule="auto"/>
      </w:pPr>
      <w:r>
        <w:separator/>
      </w:r>
    </w:p>
  </w:footnote>
  <w:footnote w:type="continuationSeparator" w:id="0">
    <w:p w:rsidR="00D62413" w:rsidRDefault="00D62413"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676D2"/>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2E2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2B42"/>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32F33"/>
    <w:rsid w:val="00D406A2"/>
    <w:rsid w:val="00D46495"/>
    <w:rsid w:val="00D51D6A"/>
    <w:rsid w:val="00D62413"/>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2022-05-01T20:11:00Z</dcterms:created>
  <dcterms:modified xsi:type="dcterms:W3CDTF">2022-05-01T20:11:00Z</dcterms:modified>
</cp:coreProperties>
</file>